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NonProfit-Organizational-Chart</w:t>
      </w:r>
    </w:p>
    <w:p>
      <w:pPr>
        <w:pStyle w:val="BodyText"/>
        <w:rPr>
          <w:rFonts w:ascii="Poor Richard"/>
          <w:b w:val="0"/>
          <w:sz w:val="20"/>
        </w:rPr>
      </w:pPr>
    </w:p>
    <w:p>
      <w:pPr>
        <w:pStyle w:val="BodyText"/>
        <w:rPr>
          <w:rFonts w:ascii="Poor Richard"/>
          <w:b w:val="0"/>
          <w:sz w:val="20"/>
        </w:rPr>
      </w:pPr>
    </w:p>
    <w:p>
      <w:pPr>
        <w:pStyle w:val="BodyText"/>
        <w:rPr>
          <w:rFonts w:ascii="Poor Richard"/>
          <w:b w:val="0"/>
          <w:sz w:val="20"/>
        </w:rPr>
      </w:pPr>
    </w:p>
    <w:p>
      <w:pPr>
        <w:pStyle w:val="BodyText"/>
        <w:rPr>
          <w:rFonts w:ascii="Poor Richard"/>
          <w:b w:val="0"/>
          <w:sz w:val="20"/>
        </w:rPr>
      </w:pPr>
    </w:p>
    <w:p>
      <w:pPr>
        <w:pStyle w:val="BodyText"/>
        <w:spacing w:before="7"/>
        <w:rPr>
          <w:rFonts w:ascii="Poor Richard"/>
          <w:b w:val="0"/>
          <w:sz w:val="22"/>
        </w:rPr>
      </w:pPr>
    </w:p>
    <w:p>
      <w:pPr>
        <w:pStyle w:val="Heading1"/>
        <w:spacing w:line="388" w:lineRule="exact"/>
        <w:ind w:left="5231" w:right="5102"/>
        <w:jc w:val="center"/>
      </w:pPr>
      <w:r>
        <w:rPr/>
        <w:drawing>
          <wp:anchor distT="0" distB="0" distL="0" distR="0" allowOverlap="1" layoutInCell="1" locked="0" behindDoc="1" simplePos="0" relativeHeight="487556096">
            <wp:simplePos x="0" y="0"/>
            <wp:positionH relativeFrom="page">
              <wp:posOffset>646176</wp:posOffset>
            </wp:positionH>
            <wp:positionV relativeFrom="paragraph">
              <wp:posOffset>11423</wp:posOffset>
            </wp:positionV>
            <wp:extent cx="9058656" cy="577291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8656" cy="5772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Board Of Directors</w:t>
      </w:r>
    </w:p>
    <w:p>
      <w:pPr>
        <w:spacing w:line="434" w:lineRule="exact" w:before="0"/>
        <w:ind w:left="5231" w:right="5109" w:firstLine="0"/>
        <w:jc w:val="center"/>
        <w:rPr>
          <w:b/>
          <w:sz w:val="40"/>
        </w:rPr>
      </w:pPr>
      <w:r>
        <w:rPr>
          <w:b/>
          <w:sz w:val="40"/>
        </w:rPr>
        <w:t>[Name][Name][Name]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5840" w:h="12030" w:orient="landscape"/>
          <w:pgMar w:top="240" w:bottom="280" w:left="1060" w:right="600"/>
        </w:sectPr>
      </w:pPr>
    </w:p>
    <w:p>
      <w:pPr>
        <w:pStyle w:val="Heading2"/>
        <w:spacing w:line="249" w:lineRule="auto"/>
      </w:pPr>
      <w:r>
        <w:rPr/>
        <w:t>Fundraising Committee</w:t>
      </w:r>
    </w:p>
    <w:p>
      <w:pPr>
        <w:spacing w:line="249" w:lineRule="auto" w:before="122"/>
        <w:ind w:left="149" w:right="38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Budget and Finance Committee</w:t>
      </w:r>
    </w:p>
    <w:p>
      <w:pPr>
        <w:pStyle w:val="Heading1"/>
        <w:spacing w:line="249" w:lineRule="auto" w:before="133"/>
      </w:pPr>
      <w:r>
        <w:rPr>
          <w:b w:val="0"/>
        </w:rPr>
        <w:br w:type="column"/>
      </w:r>
      <w:r>
        <w:rPr/>
        <w:t>Nominating Committee</w:t>
      </w:r>
    </w:p>
    <w:p>
      <w:pPr>
        <w:spacing w:line="249" w:lineRule="auto" w:before="88"/>
        <w:ind w:left="149" w:right="110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Other Ad Hoc Or Program Committee</w:t>
      </w:r>
    </w:p>
    <w:p>
      <w:pPr>
        <w:spacing w:after="0" w:line="249" w:lineRule="auto"/>
        <w:jc w:val="center"/>
        <w:rPr>
          <w:sz w:val="28"/>
        </w:rPr>
        <w:sectPr>
          <w:type w:val="continuous"/>
          <w:pgSz w:w="15840" w:h="12030" w:orient="landscape"/>
          <w:pgMar w:top="240" w:bottom="280" w:left="1060" w:right="600"/>
          <w:cols w:num="4" w:equalWidth="0">
            <w:col w:w="1862" w:space="1928"/>
            <w:col w:w="1567" w:space="3139"/>
            <w:col w:w="2010" w:space="1304"/>
            <w:col w:w="2370"/>
          </w:cols>
        </w:sectPr>
      </w:pPr>
    </w:p>
    <w:p>
      <w:pPr>
        <w:pStyle w:val="BodyText"/>
        <w:rPr>
          <w:sz w:val="20"/>
        </w:rPr>
      </w:pPr>
    </w:p>
    <w:p>
      <w:pPr>
        <w:pStyle w:val="Heading2"/>
        <w:spacing w:line="249" w:lineRule="auto" w:before="245"/>
        <w:ind w:left="6457" w:right="6387"/>
        <w:jc w:val="center"/>
      </w:pPr>
      <w:r>
        <w:rPr/>
        <w:t>[Name] Executive</w:t>
      </w:r>
      <w:r>
        <w:rPr>
          <w:w w:val="100"/>
        </w:rPr>
        <w:t> </w:t>
      </w:r>
      <w:r>
        <w:rPr/>
        <w:t>Director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5840" w:h="12030" w:orient="landscape"/>
          <w:pgMar w:top="240" w:bottom="280" w:left="1060" w:right="600"/>
        </w:sectPr>
      </w:pPr>
    </w:p>
    <w:p>
      <w:pPr>
        <w:pStyle w:val="BodyText"/>
        <w:spacing w:line="249" w:lineRule="auto" w:before="87"/>
        <w:ind w:left="107" w:right="38"/>
        <w:jc w:val="center"/>
      </w:pP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0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01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5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92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25"/>
        <w:ind w:left="107" w:right="157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sectPr>
      <w:type w:val="continuous"/>
      <w:pgSz w:w="15840" w:h="12030" w:orient="landscape"/>
      <w:pgMar w:top="240" w:bottom="280" w:left="1060" w:right="600"/>
      <w:cols w:num="6" w:equalWidth="0">
        <w:col w:w="1912" w:space="517"/>
        <w:col w:w="1912" w:space="550"/>
        <w:col w:w="1912" w:space="483"/>
        <w:col w:w="1912" w:space="555"/>
        <w:col w:w="1912" w:space="484"/>
        <w:col w:w="20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oor Richard">
    <w:altName w:val="Poor Richar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1"/>
      <w:szCs w:val="31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5"/>
      <w:ind w:left="149" w:right="2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224"/>
      <w:ind w:left="149" w:right="21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0"/>
      <w:ind w:left="3483"/>
    </w:pPr>
    <w:rPr>
      <w:rFonts w:ascii="Poor Richard" w:hAnsi="Poor Richard" w:eastAsia="Poor Richard" w:cs="Poor Richard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2020-09-08T09:16:41Z</dcterms:created>
  <dcterms:modified xsi:type="dcterms:W3CDTF">2020-09-08T09:16:41Z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2020-09-08T00:00:00Z</vt:filetime>
  </property>
</Properties>
</file>